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42218D" w:rsidP="6E5EA0E4" w:rsidRDefault="000C23AC" w14:paraId="14081D3F" w14:textId="12B6E85A">
      <w:pPr>
        <w:spacing w:before="240" w:after="240"/>
        <w:jc w:val="both"/>
      </w:pPr>
      <w:r w:rsidRPr="6E5EA0E4" w:rsidR="781A8D22">
        <w:rPr>
          <w:b w:val="1"/>
          <w:bCs w:val="1"/>
          <w:sz w:val="36"/>
          <w:szCs w:val="36"/>
        </w:rPr>
        <w:t>El caso FTX</w:t>
      </w:r>
      <w:r w:rsidRPr="6E5EA0E4" w:rsidR="5FAB8035">
        <w:rPr>
          <w:b w:val="1"/>
          <w:bCs w:val="1"/>
          <w:sz w:val="36"/>
          <w:szCs w:val="36"/>
        </w:rPr>
        <w:t xml:space="preserve"> y las </w:t>
      </w:r>
      <w:r w:rsidRPr="6E5EA0E4" w:rsidR="781A8D22">
        <w:rPr>
          <w:b w:val="1"/>
          <w:bCs w:val="1"/>
          <w:sz w:val="36"/>
          <w:szCs w:val="36"/>
        </w:rPr>
        <w:t>falsas promesas de riqueza rápida</w:t>
      </w:r>
    </w:p>
    <w:p w:rsidR="0042218D" w:rsidP="6E5EA0E4" w:rsidRDefault="000C23AC" w14:paraId="00000001" w14:textId="2770D588">
      <w:pPr>
        <w:spacing w:before="240" w:after="240"/>
        <w:jc w:val="both"/>
        <w:rPr>
          <w:i w:val="1"/>
          <w:iCs w:val="1"/>
          <w:u w:val="single"/>
        </w:rPr>
      </w:pPr>
      <w:r w:rsidRPr="6E5EA0E4" w:rsidR="781A8D22">
        <w:rPr>
          <w:i w:val="1"/>
          <w:iCs w:val="1"/>
          <w:u w:val="single"/>
        </w:rPr>
        <w:t>Antes de invertir, aprende a reconocer lo que brilla</w:t>
      </w:r>
      <w:r w:rsidRPr="6E5EA0E4" w:rsidR="7D0A24C4">
        <w:rPr>
          <w:i w:val="1"/>
          <w:iCs w:val="1"/>
          <w:u w:val="single"/>
        </w:rPr>
        <w:t>, p</w:t>
      </w:r>
      <w:r w:rsidRPr="6E5EA0E4" w:rsidR="781A8D22">
        <w:rPr>
          <w:i w:val="1"/>
          <w:iCs w:val="1"/>
          <w:u w:val="single"/>
        </w:rPr>
        <w:t>ero no es oro.</w:t>
      </w:r>
    </w:p>
    <w:p w:rsidR="0042218D" w:rsidP="6E5EA0E4" w:rsidRDefault="000C23AC" w14:paraId="5BCEC758" w14:textId="3DFA10F1">
      <w:pPr>
        <w:spacing w:before="240" w:after="240"/>
        <w:jc w:val="both"/>
        <w:rPr>
          <w:lang w:val="es-ES"/>
        </w:rPr>
      </w:pPr>
      <w:r w:rsidRPr="3C7992E9" w:rsidR="59298FAD">
        <w:rPr>
          <w:lang w:val="es-ES"/>
        </w:rPr>
        <w:t xml:space="preserve">Cuando conocí la historia de Sam </w:t>
      </w:r>
      <w:r w:rsidRPr="3C7992E9" w:rsidR="59298FAD">
        <w:rPr>
          <w:lang w:val="es-ES"/>
        </w:rPr>
        <w:t>Bankman-Fried</w:t>
      </w:r>
      <w:r w:rsidRPr="3C7992E9" w:rsidR="59298FAD">
        <w:rPr>
          <w:lang w:val="es-ES"/>
        </w:rPr>
        <w:t xml:space="preserve">, el llamado </w:t>
      </w:r>
      <w:r w:rsidRPr="3C7992E9" w:rsidR="59298FAD">
        <w:rPr>
          <w:i w:val="0"/>
          <w:iCs w:val="0"/>
          <w:lang w:val="es-ES"/>
        </w:rPr>
        <w:t xml:space="preserve">Rey de las </w:t>
      </w:r>
      <w:r w:rsidRPr="3C7992E9" w:rsidR="2990780E">
        <w:rPr>
          <w:i w:val="0"/>
          <w:iCs w:val="0"/>
          <w:lang w:val="es-ES"/>
        </w:rPr>
        <w:t>c</w:t>
      </w:r>
      <w:r w:rsidRPr="3C7992E9" w:rsidR="59298FAD">
        <w:rPr>
          <w:i w:val="0"/>
          <w:iCs w:val="0"/>
          <w:lang w:val="es-ES"/>
        </w:rPr>
        <w:t>riptomonedas</w:t>
      </w:r>
      <w:r w:rsidRPr="3C7992E9" w:rsidR="59298FAD">
        <w:rPr>
          <w:lang w:val="es-ES"/>
        </w:rPr>
        <w:t xml:space="preserve">, pensé en cuántas veces los sueños de riqueza rápida terminan en pesadilla. A </w:t>
      </w:r>
      <w:r w:rsidRPr="3C7992E9" w:rsidR="4BC58BCF">
        <w:rPr>
          <w:lang w:val="es-ES"/>
        </w:rPr>
        <w:t>los</w:t>
      </w:r>
      <w:r w:rsidRPr="3C7992E9" w:rsidR="59298FAD">
        <w:rPr>
          <w:lang w:val="es-ES"/>
        </w:rPr>
        <w:t xml:space="preserve"> 32 años, Sam lo tenía todo: fama, dinero, influencia. Su empresa, FTX, parecía el futuro de las finanzas digitales. </w:t>
      </w:r>
    </w:p>
    <w:p w:rsidR="0042218D" w:rsidP="6E5EA0E4" w:rsidRDefault="000C23AC" w14:paraId="00000002" w14:textId="63520C22">
      <w:pPr>
        <w:spacing w:before="240" w:after="240"/>
        <w:jc w:val="both"/>
        <w:rPr>
          <w:lang w:val="es-ES"/>
        </w:rPr>
      </w:pPr>
      <w:r w:rsidRPr="6E5EA0E4" w:rsidR="5AF55B0D">
        <w:rPr>
          <w:lang w:val="es-ES"/>
        </w:rPr>
        <w:t>Sin embargo,</w:t>
      </w:r>
      <w:r w:rsidRPr="6E5EA0E4" w:rsidR="781A8D22">
        <w:rPr>
          <w:lang w:val="es-ES"/>
        </w:rPr>
        <w:t xml:space="preserve"> en marzo de 2024 fue condenado a 25 años de prisión por haber</w:t>
      </w:r>
      <w:r w:rsidRPr="6E5EA0E4" w:rsidR="11798367">
        <w:rPr>
          <w:lang w:val="es-ES"/>
        </w:rPr>
        <w:t>les</w:t>
      </w:r>
      <w:r w:rsidRPr="6E5EA0E4" w:rsidR="781A8D22">
        <w:rPr>
          <w:lang w:val="es-ES"/>
        </w:rPr>
        <w:t xml:space="preserve"> robado miles de millones </w:t>
      </w:r>
      <w:r w:rsidRPr="6E5EA0E4" w:rsidR="4146203E">
        <w:rPr>
          <w:lang w:val="es-ES"/>
        </w:rPr>
        <w:t xml:space="preserve">de dólares </w:t>
      </w:r>
      <w:r w:rsidRPr="6E5EA0E4" w:rsidR="781A8D22">
        <w:rPr>
          <w:lang w:val="es-ES"/>
        </w:rPr>
        <w:t>a sus propios clientes. Su imperio, construido sobre promesas vacías, se derrumbó como un castillo de naipes.</w:t>
      </w:r>
    </w:p>
    <w:p w:rsidR="0042218D" w:rsidP="6E5EA0E4" w:rsidRDefault="000C23AC" w14:paraId="4E8713D0" w14:textId="6BCC70DA">
      <w:pPr>
        <w:spacing w:before="240" w:after="240"/>
        <w:jc w:val="both"/>
      </w:pPr>
      <w:r w:rsidR="781A8D22">
        <w:rPr/>
        <w:t xml:space="preserve">Este </w:t>
      </w:r>
      <w:r w:rsidR="42E3314F">
        <w:rPr/>
        <w:t>no es solo un caso sucedido muy lejos, allá en</w:t>
      </w:r>
      <w:r w:rsidR="781A8D22">
        <w:rPr/>
        <w:t xml:space="preserve"> </w:t>
      </w:r>
      <w:r w:rsidR="781A8D22">
        <w:rPr/>
        <w:t xml:space="preserve">Wall Street. También es una advertencia para </w:t>
      </w:r>
      <w:r w:rsidR="11C045F3">
        <w:rPr/>
        <w:t>person</w:t>
      </w:r>
      <w:r w:rsidR="781A8D22">
        <w:rPr/>
        <w:t>as que, buscando una oportunidad, caen en trampas financieras parecidas</w:t>
      </w:r>
      <w:r w:rsidR="1D5F6378">
        <w:rPr/>
        <w:t xml:space="preserve"> y </w:t>
      </w:r>
      <w:r w:rsidR="781A8D22">
        <w:rPr/>
        <w:t xml:space="preserve">son engañadas por supuestas criptomonedas “revolucionarias” o negocios milagrosos que prometen duplicar </w:t>
      </w:r>
      <w:r w:rsidR="1FB58411">
        <w:rPr/>
        <w:t>su</w:t>
      </w:r>
      <w:r w:rsidR="781A8D22">
        <w:rPr/>
        <w:t xml:space="preserve"> dinero en poco tiempo. </w:t>
      </w:r>
    </w:p>
    <w:p w:rsidR="0042218D" w:rsidP="6E5EA0E4" w:rsidRDefault="000C23AC" w14:paraId="00000003" w14:textId="434A4FDB">
      <w:pPr>
        <w:spacing w:before="240" w:after="240"/>
        <w:jc w:val="both"/>
        <w:rPr>
          <w:lang w:val="es-ES"/>
        </w:rPr>
      </w:pPr>
      <w:r w:rsidRPr="6E5EA0E4" w:rsidR="781A8D22">
        <w:rPr>
          <w:lang w:val="es-ES"/>
        </w:rPr>
        <w:t>El problema no es la tecnología</w:t>
      </w:r>
      <w:r w:rsidRPr="6E5EA0E4" w:rsidR="089C9FE2">
        <w:rPr>
          <w:lang w:val="es-ES"/>
        </w:rPr>
        <w:t xml:space="preserve">. El verdadero </w:t>
      </w:r>
      <w:r w:rsidRPr="6E5EA0E4" w:rsidR="089C9FE2">
        <w:rPr>
          <w:lang w:val="es-ES"/>
        </w:rPr>
        <w:t>problema</w:t>
      </w:r>
      <w:r w:rsidRPr="6E5EA0E4" w:rsidR="089C9FE2">
        <w:rPr>
          <w:lang w:val="es-ES"/>
        </w:rPr>
        <w:t xml:space="preserve"> es </w:t>
      </w:r>
      <w:r w:rsidRPr="6E5EA0E4" w:rsidR="781A8D22">
        <w:rPr>
          <w:lang w:val="es-ES"/>
        </w:rPr>
        <w:t>nuestra falta de educación financiera y el deseo de resultados inmediatos.</w:t>
      </w:r>
    </w:p>
    <w:p w:rsidR="0042218D" w:rsidP="6E5EA0E4" w:rsidRDefault="000C23AC" w14:paraId="00000004" w14:textId="77777777">
      <w:pPr>
        <w:spacing w:before="240" w:after="240"/>
        <w:jc w:val="both"/>
      </w:pPr>
      <w:r w:rsidR="781A8D22">
        <w:rPr/>
        <w:t>Invertir no es apostar. Es analizar, comparar y consultar con expertos de verdad. Un buen asesor financiero, un banco de confianza o una firma sólida con años de trayectoria pueden ayudarte a evitar errores costosos.</w:t>
      </w:r>
    </w:p>
    <w:p w:rsidR="0042218D" w:rsidP="6E5EA0E4" w:rsidRDefault="000C23AC" w14:paraId="00000005" w14:textId="6D432F11">
      <w:pPr>
        <w:spacing w:before="240" w:after="240"/>
        <w:jc w:val="both"/>
      </w:pPr>
      <w:r w:rsidRPr="6E5EA0E4" w:rsidR="781A8D22">
        <w:rPr>
          <w:b w:val="1"/>
          <w:bCs w:val="1"/>
          <w:lang w:val="es-ES"/>
        </w:rPr>
        <w:t>Mi consejo:</w:t>
      </w:r>
      <w:r w:rsidRPr="6E5EA0E4" w:rsidR="781A8D22">
        <w:rPr>
          <w:lang w:val="es-ES"/>
        </w:rPr>
        <w:t xml:space="preserve"> si una inversión </w:t>
      </w:r>
      <w:r w:rsidRPr="6E5EA0E4" w:rsidR="253BF35C">
        <w:rPr>
          <w:lang w:val="es-ES"/>
        </w:rPr>
        <w:t>parece</w:t>
      </w:r>
      <w:r w:rsidRPr="6E5EA0E4" w:rsidR="781A8D22">
        <w:rPr>
          <w:lang w:val="es-ES"/>
        </w:rPr>
        <w:t xml:space="preserve"> demasiado buena para ser </w:t>
      </w:r>
      <w:r w:rsidRPr="6E5EA0E4" w:rsidR="781A8D22">
        <w:rPr>
          <w:lang w:val="es-ES"/>
        </w:rPr>
        <w:t xml:space="preserve">cierta, </w:t>
      </w:r>
      <w:r w:rsidRPr="6E5EA0E4" w:rsidR="26F8B863">
        <w:rPr>
          <w:lang w:val="es-ES"/>
        </w:rPr>
        <w:t>no te arriesgues</w:t>
      </w:r>
      <w:r w:rsidRPr="6E5EA0E4" w:rsidR="781A8D22">
        <w:rPr>
          <w:lang w:val="es-ES"/>
        </w:rPr>
        <w:t>. La prosperidad no se construye con atajos, sino con sabiduría, paciencia y decisiones informadas. Tu dinero merece respeto: cuídalo como cuidarías tu propio futuro.</w:t>
      </w:r>
    </w:p>
    <w:p w:rsidR="0042218D" w:rsidRDefault="0042218D" w14:paraId="00000006" w14:textId="77777777"/>
    <w:sectPr w:rsidR="0042218D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26A71E8-7FAC-4805-AEAE-6165955EC0ED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05C0EE86-25C2-4554-A793-A0A98418D912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218D"/>
    <w:rsid w:val="000C23AC"/>
    <w:rsid w:val="0042218D"/>
    <w:rsid w:val="00681F25"/>
    <w:rsid w:val="089C9FE2"/>
    <w:rsid w:val="11798367"/>
    <w:rsid w:val="11C045F3"/>
    <w:rsid w:val="1A1A64D3"/>
    <w:rsid w:val="1A2E76EA"/>
    <w:rsid w:val="1D5F6378"/>
    <w:rsid w:val="1FB58411"/>
    <w:rsid w:val="253BF35C"/>
    <w:rsid w:val="26C3CF5D"/>
    <w:rsid w:val="26F8B863"/>
    <w:rsid w:val="29891CCA"/>
    <w:rsid w:val="2990780E"/>
    <w:rsid w:val="2C98D410"/>
    <w:rsid w:val="2ED6A4FF"/>
    <w:rsid w:val="2FC4055D"/>
    <w:rsid w:val="3C7992E9"/>
    <w:rsid w:val="4146203E"/>
    <w:rsid w:val="42E3314F"/>
    <w:rsid w:val="4BC58BCF"/>
    <w:rsid w:val="4D5FB3D7"/>
    <w:rsid w:val="59298FAD"/>
    <w:rsid w:val="5AF55B0D"/>
    <w:rsid w:val="5FAB8035"/>
    <w:rsid w:val="629458C4"/>
    <w:rsid w:val="678C4435"/>
    <w:rsid w:val="6A19EC64"/>
    <w:rsid w:val="6B7CC00B"/>
    <w:rsid w:val="6E5EA0E4"/>
    <w:rsid w:val="781A8D22"/>
    <w:rsid w:val="7D0A2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4221E45"/>
  <w15:docId w15:val="{BC65BF31-4128-45BF-AD2B-90BFE0C8122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2025-11-10T22:34:00.0000000Z</dcterms:created>
  <dcterms:modified xsi:type="dcterms:W3CDTF">2025-11-14T16:28:52.7378264Z</dcterms:modified>
</coreProperties>
</file>